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7" w:rsidRDefault="00E213C7" w:rsidP="00CF02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023D" w:rsidRDefault="00CF023D" w:rsidP="00CF02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26 мая текущего года состоится региональный этап </w:t>
      </w: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Всероссийского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конкурса Программы «100 Лучших товаров России»</w:t>
      </w:r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(далее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–</w:t>
      </w:r>
      <w:r w:rsidRPr="00CF023D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CF023D">
        <w:rPr>
          <w:rFonts w:ascii="TimesNewRomanPSMT" w:hAnsi="TimesNewRomanPSMT" w:cs="TimesNewRomanPSMT"/>
          <w:sz w:val="28"/>
          <w:szCs w:val="28"/>
        </w:rPr>
        <w:t>егиональный конкурс), который проводится в соответствии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постановлением Правительства Забайкальского края от 25 мая 2018 года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217 «О проведении конкурса «Лучшие товары и услуги Забайкальского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края».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Целью проведения регионального конкурса является увеличение роста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F023D">
        <w:rPr>
          <w:rFonts w:ascii="TimesNewRomanPSMT" w:hAnsi="TimesNewRomanPSMT" w:cs="TimesNewRomanPSMT"/>
          <w:sz w:val="28"/>
          <w:szCs w:val="28"/>
        </w:rPr>
        <w:t>импортозамещения</w:t>
      </w:r>
      <w:proofErr w:type="spellEnd"/>
      <w:r w:rsidRPr="00CF023D">
        <w:rPr>
          <w:rFonts w:ascii="TimesNewRomanPSMT" w:hAnsi="TimesNewRomanPSMT" w:cs="TimesNewRomanPSMT"/>
          <w:sz w:val="28"/>
          <w:szCs w:val="28"/>
        </w:rPr>
        <w:t xml:space="preserve"> и заполнение внутреннего рынка страны безопасными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качественными товарами отечественного производства, а также поддержка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отечественных производителей, продвижение их продукции (услуг)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российские рынки.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Региональный конкурс дает производителям независимую экспертную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оценку качества товара или услуги, общественное признание, мощный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стимул для последующей работы по повышению эффективности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производства, для потребителей - возможность осознанного выбора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продукции и повышения уровня информированности о качестве товаров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услуг, а для общества – привлечение внимания к проблемам качества.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В рамках регионального этапа конкурса определяются победители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следующих номинациях: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продовольственные товары,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sz w:val="28"/>
          <w:szCs w:val="28"/>
        </w:rPr>
        <w:t>промышленные товары для населения,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продукция производственно-технического назначения,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услуги производственно-технического назначения,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услуги для населения,</w:t>
      </w:r>
    </w:p>
    <w:p w:rsidR="00E0382B" w:rsidRPr="00CF023D" w:rsidRDefault="00CF023D" w:rsidP="00CF023D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CF023D">
        <w:rPr>
          <w:rFonts w:ascii="TimesNewRomanPSMT" w:hAnsi="TimesNewRomanPSMT" w:cs="TimesNewRomanPSMT"/>
          <w:sz w:val="28"/>
          <w:szCs w:val="28"/>
        </w:rPr>
        <w:t>изделия народных и художественных промыслов.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proofErr w:type="gram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Формы документов размещены на сайте Министерства в разделе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«Потребительский рынок» (</w:t>
      </w:r>
      <w:r w:rsidRPr="00CF023D">
        <w:rPr>
          <w:rFonts w:ascii="TimesNewRomanPSMT" w:hAnsi="TimesNewRomanPSMT" w:cs="TimesNewRomanPSMT"/>
          <w:color w:val="0000FF"/>
          <w:sz w:val="28"/>
          <w:szCs w:val="28"/>
        </w:rPr>
        <w:t>https://minek.75.ru/deyatel-nost/potrebitel-skiyrynok/</w:t>
      </w:r>
      <w:proofErr w:type="gramEnd"/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F023D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171654-konkurs-luchshie-tovary-i-uslugi-zabaykal-skogo-kraya</w:t>
      </w:r>
      <w:r w:rsidRPr="00CF023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).</w:t>
      </w:r>
      <w:proofErr w:type="gramEnd"/>
      <w:r w:rsidRPr="00CF023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Комплект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документов на участие в региональном конкурсе принимается по адресу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ФБУ «Забайкальский ЦСМ»: 672027, г. Чита, ул. Кайдаловская,8, а/я 5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 xml:space="preserve">бумажном носителе или по электронной почте: </w:t>
      </w:r>
      <w:proofErr w:type="gram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е</w:t>
      </w:r>
      <w:proofErr w:type="gramEnd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-</w:t>
      </w:r>
      <w:proofErr w:type="spell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mail</w:t>
      </w:r>
      <w:proofErr w:type="spellEnd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 w:rsidRPr="00CF023D">
        <w:rPr>
          <w:rFonts w:ascii="TimesNewRomanPSMT" w:hAnsi="TimesNewRomanPSMT" w:cs="TimesNewRomanPSMT"/>
          <w:color w:val="0000FF"/>
          <w:sz w:val="28"/>
          <w:szCs w:val="28"/>
        </w:rPr>
        <w:t>chita_gostcsm@mail.ru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CF023D" w:rsidRPr="00CF023D" w:rsidRDefault="00CF023D" w:rsidP="00E21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По вопросам оформления пакета документов на участие в конкурсе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можно обратиться в ФБУ «Забайкальский ЦСМ»: контактное лицо 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 xml:space="preserve">Мальцева Ольга Анатольевна тел. 8(3022)31-06-83, 8924-475-5203, </w:t>
      </w:r>
      <w:proofErr w:type="gram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е</w:t>
      </w:r>
      <w:proofErr w:type="gramEnd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-</w:t>
      </w:r>
      <w:proofErr w:type="spell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mail</w:t>
      </w:r>
      <w:proofErr w:type="spellEnd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malceva.olga.a</w:t>
      </w:r>
      <w:r w:rsidRPr="00CF023D">
        <w:rPr>
          <w:rFonts w:ascii="TimesNewRomanPSMT" w:hAnsi="TimesNewRomanPSMT" w:cs="TimesNewRomanPSMT"/>
          <w:color w:val="0000FF"/>
          <w:sz w:val="28"/>
          <w:szCs w:val="28"/>
        </w:rPr>
        <w:t>@mail.ru.</w:t>
      </w:r>
    </w:p>
    <w:p w:rsidR="00CF023D" w:rsidRPr="00CF023D" w:rsidRDefault="00CF023D" w:rsidP="00CF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Участие в региональном конкурсе проводится без регистрационной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оплаты.</w:t>
      </w:r>
    </w:p>
    <w:p w:rsidR="00CF023D" w:rsidRDefault="00CF023D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Прошу Вас оказать содействие в привлечении организаций,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индивидуальных предпринимателей, </w:t>
      </w:r>
      <w:proofErr w:type="spellStart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самозанятых</w:t>
      </w:r>
      <w:proofErr w:type="spellEnd"/>
      <w:r w:rsidRPr="00CF023D">
        <w:rPr>
          <w:rFonts w:ascii="TimesNewRomanPSMT" w:hAnsi="TimesNewRomanPSMT" w:cs="TimesNewRomanPSMT"/>
          <w:color w:val="000000"/>
          <w:sz w:val="28"/>
          <w:szCs w:val="28"/>
        </w:rPr>
        <w:t xml:space="preserve"> к участию в региональном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F023D">
        <w:rPr>
          <w:rFonts w:ascii="TimesNewRomanPSMT" w:hAnsi="TimesNewRomanPSMT" w:cs="TimesNewRomanPSMT"/>
          <w:color w:val="000000"/>
          <w:sz w:val="28"/>
          <w:szCs w:val="28"/>
        </w:rPr>
        <w:t>конкурсе.</w:t>
      </w: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213C7" w:rsidRDefault="00E213C7" w:rsidP="00CF02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E213C7" w:rsidSect="005D3C3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CC"/>
    <w:rsid w:val="00442E8B"/>
    <w:rsid w:val="005D3C3E"/>
    <w:rsid w:val="007850CC"/>
    <w:rsid w:val="00CF023D"/>
    <w:rsid w:val="00D47464"/>
    <w:rsid w:val="00E0382B"/>
    <w:rsid w:val="00E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2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2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1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4</cp:revision>
  <cp:lastPrinted>2023-03-24T02:49:00Z</cp:lastPrinted>
  <dcterms:created xsi:type="dcterms:W3CDTF">2022-09-29T23:24:00Z</dcterms:created>
  <dcterms:modified xsi:type="dcterms:W3CDTF">2023-03-24T02:52:00Z</dcterms:modified>
</cp:coreProperties>
</file>